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44A" w:rsidRDefault="00B2544A" w:rsidP="001D585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jc w:val="left"/>
        <w:rPr>
          <w:rFonts w:ascii="Segoe UI" w:eastAsia="ＭＳ ゴシック" w:hAnsi="Segoe UI" w:cs="Segoe UI"/>
          <w:color w:val="444444"/>
          <w:kern w:val="0"/>
          <w:sz w:val="23"/>
          <w:szCs w:val="23"/>
        </w:rPr>
      </w:pPr>
      <w:r>
        <w:rPr>
          <w:rFonts w:ascii="Segoe UI" w:eastAsia="ＭＳ ゴシック" w:hAnsi="Segoe UI" w:cs="Segoe UI" w:hint="eastAsia"/>
          <w:color w:val="444444"/>
          <w:kern w:val="0"/>
          <w:sz w:val="23"/>
          <w:szCs w:val="23"/>
        </w:rPr>
        <w:t>職業奉仕セミナーガバナー挨拶</w:t>
      </w:r>
    </w:p>
    <w:p w:rsidR="00B2544A" w:rsidRDefault="00B2544A" w:rsidP="00B254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jc w:val="right"/>
        <w:rPr>
          <w:rFonts w:ascii="Segoe UI" w:eastAsia="ＭＳ ゴシック" w:hAnsi="Segoe UI" w:cs="Segoe UI"/>
          <w:color w:val="444444"/>
          <w:kern w:val="0"/>
          <w:sz w:val="23"/>
          <w:szCs w:val="23"/>
        </w:rPr>
      </w:pPr>
      <w:r>
        <w:rPr>
          <w:rFonts w:ascii="Segoe UI" w:eastAsia="ＭＳ ゴシック" w:hAnsi="Segoe UI" w:cs="Segoe UI" w:hint="eastAsia"/>
          <w:color w:val="444444"/>
          <w:kern w:val="0"/>
          <w:sz w:val="23"/>
          <w:szCs w:val="23"/>
        </w:rPr>
        <w:t>ＲＩ第</w:t>
      </w:r>
      <w:r>
        <w:rPr>
          <w:rFonts w:ascii="Segoe UI" w:eastAsia="ＭＳ ゴシック" w:hAnsi="Segoe UI" w:cs="Segoe UI" w:hint="eastAsia"/>
          <w:color w:val="444444"/>
          <w:kern w:val="0"/>
          <w:sz w:val="23"/>
          <w:szCs w:val="23"/>
        </w:rPr>
        <w:t>2720</w:t>
      </w:r>
      <w:r>
        <w:rPr>
          <w:rFonts w:ascii="Segoe UI" w:eastAsia="ＭＳ ゴシック" w:hAnsi="Segoe UI" w:cs="Segoe UI" w:hint="eastAsia"/>
          <w:color w:val="444444"/>
          <w:kern w:val="0"/>
          <w:sz w:val="23"/>
          <w:szCs w:val="23"/>
        </w:rPr>
        <w:t xml:space="preserve">地区　</w:t>
      </w:r>
      <w:r>
        <w:rPr>
          <w:rFonts w:ascii="Segoe UI" w:eastAsia="ＭＳ ゴシック" w:hAnsi="Segoe UI" w:cs="Segoe UI" w:hint="eastAsia"/>
          <w:color w:val="444444"/>
          <w:kern w:val="0"/>
          <w:sz w:val="23"/>
          <w:szCs w:val="23"/>
        </w:rPr>
        <w:t>2014</w:t>
      </w:r>
      <w:r>
        <w:rPr>
          <w:rFonts w:ascii="Segoe UI" w:eastAsia="ＭＳ ゴシック" w:hAnsi="Segoe UI" w:cs="Segoe UI" w:hint="eastAsia"/>
          <w:color w:val="444444"/>
          <w:kern w:val="0"/>
          <w:sz w:val="23"/>
          <w:szCs w:val="23"/>
        </w:rPr>
        <w:t>～</w:t>
      </w:r>
      <w:r>
        <w:rPr>
          <w:rFonts w:ascii="Segoe UI" w:eastAsia="ＭＳ ゴシック" w:hAnsi="Segoe UI" w:cs="Segoe UI" w:hint="eastAsia"/>
          <w:color w:val="444444"/>
          <w:kern w:val="0"/>
          <w:sz w:val="23"/>
          <w:szCs w:val="23"/>
        </w:rPr>
        <w:t>2015</w:t>
      </w:r>
      <w:r>
        <w:rPr>
          <w:rFonts w:ascii="Segoe UI" w:eastAsia="ＭＳ ゴシック" w:hAnsi="Segoe UI" w:cs="Segoe UI" w:hint="eastAsia"/>
          <w:color w:val="444444"/>
          <w:kern w:val="0"/>
          <w:sz w:val="23"/>
          <w:szCs w:val="23"/>
        </w:rPr>
        <w:t>年度</w:t>
      </w:r>
    </w:p>
    <w:p w:rsidR="00B2544A" w:rsidRDefault="00B2544A" w:rsidP="00B254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jc w:val="right"/>
        <w:rPr>
          <w:rFonts w:ascii="Segoe UI" w:eastAsia="ＭＳ ゴシック" w:hAnsi="Segoe UI" w:cs="Segoe UI"/>
          <w:color w:val="444444"/>
          <w:kern w:val="0"/>
          <w:sz w:val="23"/>
          <w:szCs w:val="23"/>
        </w:rPr>
      </w:pPr>
      <w:r>
        <w:rPr>
          <w:rFonts w:ascii="Segoe UI" w:eastAsia="ＭＳ ゴシック" w:hAnsi="Segoe UI" w:cs="Segoe UI" w:hint="eastAsia"/>
          <w:color w:val="444444"/>
          <w:kern w:val="0"/>
          <w:sz w:val="23"/>
          <w:szCs w:val="23"/>
        </w:rPr>
        <w:t>ガバナー　小山　康直</w:t>
      </w:r>
    </w:p>
    <w:p w:rsidR="00B2544A" w:rsidRDefault="00B2544A" w:rsidP="001D585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jc w:val="left"/>
        <w:rPr>
          <w:rFonts w:ascii="Segoe UI" w:eastAsia="ＭＳ ゴシック" w:hAnsi="Segoe UI" w:cs="Segoe UI"/>
          <w:color w:val="444444"/>
          <w:kern w:val="0"/>
          <w:sz w:val="23"/>
          <w:szCs w:val="23"/>
        </w:rPr>
      </w:pPr>
    </w:p>
    <w:p w:rsidR="00977E47" w:rsidRDefault="003D037F" w:rsidP="001D585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jc w:val="left"/>
        <w:rPr>
          <w:rFonts w:ascii="Segoe UI" w:eastAsia="ＭＳ ゴシック" w:hAnsi="Segoe UI" w:cs="Segoe UI"/>
          <w:color w:val="444444"/>
          <w:kern w:val="0"/>
          <w:sz w:val="23"/>
          <w:szCs w:val="23"/>
        </w:rPr>
      </w:pPr>
      <w:r>
        <w:rPr>
          <w:rFonts w:ascii="Segoe UI" w:eastAsia="ＭＳ ゴシック" w:hAnsi="Segoe UI" w:cs="Segoe UI" w:hint="eastAsia"/>
          <w:color w:val="444444"/>
          <w:kern w:val="0"/>
          <w:sz w:val="23"/>
          <w:szCs w:val="23"/>
        </w:rPr>
        <w:t>職業奉仕セミナー開催に</w:t>
      </w:r>
      <w:r w:rsidR="001D5851">
        <w:rPr>
          <w:rFonts w:ascii="Segoe UI" w:eastAsia="ＭＳ ゴシック" w:hAnsi="Segoe UI" w:cs="Segoe UI" w:hint="eastAsia"/>
          <w:color w:val="444444"/>
          <w:kern w:val="0"/>
          <w:sz w:val="23"/>
          <w:szCs w:val="23"/>
        </w:rPr>
        <w:t>あたり、前田眞実部門長をはじめ、職業奉仕・</w:t>
      </w:r>
      <w:r w:rsidR="001D5851">
        <w:rPr>
          <w:rFonts w:ascii="Segoe UI" w:eastAsia="ＭＳ ゴシック" w:hAnsi="Segoe UI" w:cs="Segoe UI"/>
          <w:color w:val="444444"/>
          <w:kern w:val="0"/>
          <w:sz w:val="23"/>
          <w:szCs w:val="23"/>
        </w:rPr>
        <w:t>RYLA</w:t>
      </w:r>
      <w:r>
        <w:rPr>
          <w:rFonts w:ascii="Segoe UI" w:eastAsia="ＭＳ ゴシック" w:hAnsi="Segoe UI" w:cs="Segoe UI" w:hint="eastAsia"/>
          <w:color w:val="444444"/>
          <w:kern w:val="0"/>
          <w:sz w:val="23"/>
          <w:szCs w:val="23"/>
        </w:rPr>
        <w:t>委員会</w:t>
      </w:r>
      <w:r w:rsidR="001D5851">
        <w:rPr>
          <w:rFonts w:ascii="Segoe UI" w:eastAsia="ＭＳ ゴシック" w:hAnsi="Segoe UI" w:cs="Segoe UI" w:hint="eastAsia"/>
          <w:color w:val="444444"/>
          <w:kern w:val="0"/>
          <w:sz w:val="23"/>
          <w:szCs w:val="23"/>
        </w:rPr>
        <w:t>、</w:t>
      </w:r>
      <w:r w:rsidR="00B2544A">
        <w:rPr>
          <w:rFonts w:ascii="Segoe UI" w:eastAsia="ＭＳ ゴシック" w:hAnsi="Segoe UI" w:cs="Segoe UI" w:hint="eastAsia"/>
          <w:color w:val="444444"/>
          <w:kern w:val="0"/>
          <w:sz w:val="23"/>
          <w:szCs w:val="23"/>
        </w:rPr>
        <w:t>熊本江南ロータリークラブ、並びに</w:t>
      </w:r>
      <w:r w:rsidR="001D5851">
        <w:rPr>
          <w:rFonts w:ascii="Segoe UI" w:eastAsia="ＭＳ ゴシック" w:hAnsi="Segoe UI" w:cs="Segoe UI" w:hint="eastAsia"/>
          <w:color w:val="444444"/>
          <w:kern w:val="0"/>
          <w:sz w:val="23"/>
          <w:szCs w:val="23"/>
        </w:rPr>
        <w:t>大分キャ</w:t>
      </w:r>
      <w:r>
        <w:rPr>
          <w:rFonts w:ascii="Segoe UI" w:eastAsia="ＭＳ ゴシック" w:hAnsi="Segoe UI" w:cs="Segoe UI" w:hint="eastAsia"/>
          <w:color w:val="444444"/>
          <w:kern w:val="0"/>
          <w:sz w:val="23"/>
          <w:szCs w:val="23"/>
        </w:rPr>
        <w:t>ピタルロータリークラブの皆さんのご協力で、たくさんの会員の方</w:t>
      </w:r>
      <w:r w:rsidR="001D5851">
        <w:rPr>
          <w:rFonts w:ascii="Segoe UI" w:eastAsia="ＭＳ ゴシック" w:hAnsi="Segoe UI" w:cs="Segoe UI" w:hint="eastAsia"/>
          <w:color w:val="444444"/>
          <w:kern w:val="0"/>
          <w:sz w:val="23"/>
          <w:szCs w:val="23"/>
        </w:rPr>
        <w:t>が参加して開催されることを</w:t>
      </w:r>
      <w:r>
        <w:rPr>
          <w:rFonts w:ascii="Segoe UI" w:eastAsia="ＭＳ ゴシック" w:hAnsi="Segoe UI" w:cs="Segoe UI" w:hint="eastAsia"/>
          <w:color w:val="444444"/>
          <w:kern w:val="0"/>
          <w:sz w:val="23"/>
          <w:szCs w:val="23"/>
        </w:rPr>
        <w:t>感謝するとともに</w:t>
      </w:r>
      <w:r w:rsidR="00977E47">
        <w:rPr>
          <w:rFonts w:ascii="Segoe UI" w:eastAsia="ＭＳ ゴシック" w:hAnsi="Segoe UI" w:cs="Segoe UI" w:hint="eastAsia"/>
          <w:color w:val="444444"/>
          <w:kern w:val="0"/>
          <w:sz w:val="23"/>
          <w:szCs w:val="23"/>
        </w:rPr>
        <w:t>、</w:t>
      </w:r>
      <w:r>
        <w:rPr>
          <w:rFonts w:ascii="Segoe UI" w:eastAsia="ＭＳ ゴシック" w:hAnsi="Segoe UI" w:cs="Segoe UI" w:hint="eastAsia"/>
          <w:color w:val="444444"/>
          <w:kern w:val="0"/>
          <w:sz w:val="23"/>
          <w:szCs w:val="23"/>
        </w:rPr>
        <w:t>大変</w:t>
      </w:r>
      <w:r w:rsidR="001D5851">
        <w:rPr>
          <w:rFonts w:ascii="Segoe UI" w:eastAsia="ＭＳ ゴシック" w:hAnsi="Segoe UI" w:cs="Segoe UI" w:hint="eastAsia"/>
          <w:color w:val="444444"/>
          <w:kern w:val="0"/>
          <w:sz w:val="23"/>
          <w:szCs w:val="23"/>
        </w:rPr>
        <w:t>心強く思っております。</w:t>
      </w:r>
    </w:p>
    <w:p w:rsidR="00977E47" w:rsidRDefault="00977E47" w:rsidP="001D585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jc w:val="left"/>
        <w:rPr>
          <w:rFonts w:ascii="Segoe UI" w:eastAsia="ＭＳ ゴシック" w:hAnsi="Segoe UI" w:cs="Segoe UI"/>
          <w:color w:val="444444"/>
          <w:kern w:val="0"/>
          <w:sz w:val="23"/>
          <w:szCs w:val="23"/>
        </w:rPr>
      </w:pPr>
    </w:p>
    <w:p w:rsidR="00977E47" w:rsidRDefault="001D5851" w:rsidP="001D585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jc w:val="left"/>
        <w:rPr>
          <w:rFonts w:ascii="Segoe UI" w:eastAsia="ＭＳ ゴシック" w:hAnsi="Segoe UI" w:cs="Segoe UI"/>
          <w:color w:val="444444"/>
          <w:kern w:val="0"/>
          <w:sz w:val="23"/>
          <w:szCs w:val="23"/>
        </w:rPr>
      </w:pPr>
      <w:r>
        <w:rPr>
          <w:rFonts w:ascii="Segoe UI" w:eastAsia="ＭＳ ゴシック" w:hAnsi="Segoe UI" w:cs="Segoe UI" w:hint="eastAsia"/>
          <w:color w:val="444444"/>
          <w:kern w:val="0"/>
          <w:sz w:val="23"/>
          <w:szCs w:val="23"/>
        </w:rPr>
        <w:t>当地区は、今年度より</w:t>
      </w:r>
      <w:r>
        <w:rPr>
          <w:rFonts w:ascii="Segoe UI" w:eastAsia="ＭＳ ゴシック" w:hAnsi="Segoe UI" w:cs="Segoe UI"/>
          <w:color w:val="444444"/>
          <w:kern w:val="0"/>
          <w:sz w:val="23"/>
          <w:szCs w:val="23"/>
        </w:rPr>
        <w:t>RLI</w:t>
      </w:r>
      <w:r>
        <w:rPr>
          <w:rFonts w:ascii="Segoe UI" w:eastAsia="ＭＳ ゴシック" w:hAnsi="Segoe UI" w:cs="Segoe UI" w:hint="eastAsia"/>
          <w:color w:val="444444"/>
          <w:kern w:val="0"/>
          <w:sz w:val="23"/>
          <w:szCs w:val="23"/>
        </w:rPr>
        <w:t>（ロータリーリーダーシップ研究会）に参加しております。これは、ロータリーについて自由に討論ができる体験の場を提供し、皆さんが自分の言葉でロータリーを語ることができるようになるためのトレーニングです。</w:t>
      </w:r>
    </w:p>
    <w:p w:rsidR="00977E47" w:rsidRDefault="00B2544A" w:rsidP="001D585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jc w:val="left"/>
        <w:rPr>
          <w:rFonts w:ascii="Segoe UI" w:eastAsia="ＭＳ ゴシック" w:hAnsi="Segoe UI" w:cs="Segoe UI"/>
          <w:color w:val="444444"/>
          <w:kern w:val="0"/>
          <w:sz w:val="23"/>
          <w:szCs w:val="23"/>
        </w:rPr>
      </w:pPr>
      <w:r>
        <w:rPr>
          <w:rFonts w:ascii="Segoe UI" w:eastAsia="ＭＳ ゴシック" w:hAnsi="Segoe UI" w:cs="Segoe UI" w:hint="eastAsia"/>
          <w:color w:val="444444"/>
          <w:kern w:val="0"/>
          <w:sz w:val="23"/>
          <w:szCs w:val="23"/>
        </w:rPr>
        <w:t>来る、</w:t>
      </w:r>
      <w:r w:rsidR="001D5851">
        <w:rPr>
          <w:rFonts w:ascii="Segoe UI" w:eastAsia="ＭＳ ゴシック" w:hAnsi="Segoe UI" w:cs="Segoe UI"/>
          <w:color w:val="444444"/>
          <w:kern w:val="0"/>
          <w:sz w:val="23"/>
          <w:szCs w:val="23"/>
        </w:rPr>
        <w:t>10</w:t>
      </w:r>
      <w:r w:rsidR="001D5851">
        <w:rPr>
          <w:rFonts w:ascii="Segoe UI" w:eastAsia="ＭＳ ゴシック" w:hAnsi="Segoe UI" w:cs="Segoe UI" w:hint="eastAsia"/>
          <w:color w:val="444444"/>
          <w:kern w:val="0"/>
          <w:sz w:val="23"/>
          <w:szCs w:val="23"/>
        </w:rPr>
        <w:t>月</w:t>
      </w:r>
      <w:r w:rsidR="001D5851">
        <w:rPr>
          <w:rFonts w:ascii="Segoe UI" w:eastAsia="ＭＳ ゴシック" w:hAnsi="Segoe UI" w:cs="Segoe UI"/>
          <w:color w:val="444444"/>
          <w:kern w:val="0"/>
          <w:sz w:val="23"/>
          <w:szCs w:val="23"/>
        </w:rPr>
        <w:t>4</w:t>
      </w:r>
      <w:r w:rsidR="001D5851">
        <w:rPr>
          <w:rFonts w:ascii="Segoe UI" w:eastAsia="ＭＳ ゴシック" w:hAnsi="Segoe UI" w:cs="Segoe UI" w:hint="eastAsia"/>
          <w:color w:val="444444"/>
          <w:kern w:val="0"/>
          <w:sz w:val="23"/>
          <w:szCs w:val="23"/>
        </w:rPr>
        <w:t>日、</w:t>
      </w:r>
      <w:r w:rsidR="001D5851">
        <w:rPr>
          <w:rFonts w:ascii="Segoe UI" w:eastAsia="ＭＳ ゴシック" w:hAnsi="Segoe UI" w:cs="Segoe UI"/>
          <w:color w:val="444444"/>
          <w:kern w:val="0"/>
          <w:sz w:val="23"/>
          <w:szCs w:val="23"/>
        </w:rPr>
        <w:t>5</w:t>
      </w:r>
      <w:r w:rsidR="001D5851">
        <w:rPr>
          <w:rFonts w:ascii="Segoe UI" w:eastAsia="ＭＳ ゴシック" w:hAnsi="Segoe UI" w:cs="Segoe UI" w:hint="eastAsia"/>
          <w:color w:val="444444"/>
          <w:kern w:val="0"/>
          <w:sz w:val="23"/>
          <w:szCs w:val="23"/>
        </w:rPr>
        <w:t>日の二日間、各クラブの研修リーダーを対象として、大分市内で</w:t>
      </w:r>
      <w:r w:rsidR="001D5851">
        <w:rPr>
          <w:rFonts w:ascii="Segoe UI" w:eastAsia="ＭＳ ゴシック" w:hAnsi="Segoe UI" w:cs="Segoe UI"/>
          <w:color w:val="444444"/>
          <w:kern w:val="0"/>
          <w:sz w:val="23"/>
          <w:szCs w:val="23"/>
        </w:rPr>
        <w:t>RLI</w:t>
      </w:r>
      <w:r w:rsidR="001D5851">
        <w:rPr>
          <w:rFonts w:ascii="Segoe UI" w:eastAsia="ＭＳ ゴシック" w:hAnsi="Segoe UI" w:cs="Segoe UI" w:hint="eastAsia"/>
          <w:color w:val="444444"/>
          <w:kern w:val="0"/>
          <w:sz w:val="23"/>
          <w:szCs w:val="23"/>
        </w:rPr>
        <w:t xml:space="preserve">　第１回クラブ研修リーダー育成セミナーを開催いたします。講師には、この研修の第一人者でＲＬＩ日本支部事務局長　中村靖治氏（吉川ＲＣ・第２７７０地区パストガバナー）をお迎えして、実践を重視したセミナーとする予定です。</w:t>
      </w:r>
    </w:p>
    <w:p w:rsidR="00977E47" w:rsidRDefault="00977E47" w:rsidP="001D585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jc w:val="left"/>
        <w:rPr>
          <w:rFonts w:ascii="Segoe UI" w:eastAsia="ＭＳ ゴシック" w:hAnsi="Segoe UI" w:cs="Segoe UI"/>
          <w:color w:val="444444"/>
          <w:kern w:val="0"/>
          <w:sz w:val="23"/>
          <w:szCs w:val="23"/>
        </w:rPr>
      </w:pPr>
    </w:p>
    <w:p w:rsidR="00977E47" w:rsidRDefault="007A417F" w:rsidP="001D585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jc w:val="left"/>
        <w:rPr>
          <w:rFonts w:ascii="Segoe UI" w:eastAsia="ＭＳ ゴシック" w:hAnsi="Segoe UI" w:cs="Segoe UI"/>
          <w:color w:val="444444"/>
          <w:kern w:val="0"/>
          <w:sz w:val="23"/>
          <w:szCs w:val="23"/>
        </w:rPr>
      </w:pPr>
      <w:r>
        <w:rPr>
          <w:rFonts w:ascii="Segoe UI" w:eastAsia="ＭＳ ゴシック" w:hAnsi="Segoe UI" w:cs="Segoe UI" w:hint="eastAsia"/>
          <w:color w:val="444444"/>
          <w:kern w:val="0"/>
          <w:sz w:val="23"/>
          <w:szCs w:val="23"/>
        </w:rPr>
        <w:t>このセミナーの目的はリーダーシップの養成で</w:t>
      </w:r>
      <w:r w:rsidR="00AB3970">
        <w:rPr>
          <w:rFonts w:ascii="Segoe UI" w:eastAsia="ＭＳ ゴシック" w:hAnsi="Segoe UI" w:cs="Segoe UI" w:hint="eastAsia"/>
          <w:color w:val="444444"/>
          <w:kern w:val="0"/>
          <w:sz w:val="23"/>
          <w:szCs w:val="23"/>
        </w:rPr>
        <w:t>、</w:t>
      </w:r>
      <w:r>
        <w:rPr>
          <w:rFonts w:ascii="Segoe UI" w:eastAsia="ＭＳ ゴシック" w:hAnsi="Segoe UI" w:cs="Segoe UI" w:hint="eastAsia"/>
          <w:color w:val="444444"/>
          <w:kern w:val="0"/>
          <w:sz w:val="23"/>
          <w:szCs w:val="23"/>
        </w:rPr>
        <w:t>リーダーとして大切な要素に他者の意見を</w:t>
      </w:r>
      <w:r w:rsidR="007C0634">
        <w:rPr>
          <w:rFonts w:ascii="Segoe UI" w:eastAsia="ＭＳ ゴシック" w:hAnsi="Segoe UI" w:cs="Segoe UI" w:hint="eastAsia"/>
          <w:color w:val="444444"/>
          <w:kern w:val="0"/>
          <w:sz w:val="23"/>
          <w:szCs w:val="23"/>
        </w:rPr>
        <w:t>引き出すことが挙げられます。例えば、</w:t>
      </w:r>
      <w:r>
        <w:rPr>
          <w:rFonts w:ascii="Segoe UI" w:eastAsia="ＭＳ ゴシック" w:hAnsi="Segoe UI" w:cs="Segoe UI" w:hint="eastAsia"/>
          <w:color w:val="444444"/>
          <w:kern w:val="0"/>
          <w:sz w:val="23"/>
          <w:szCs w:val="23"/>
        </w:rPr>
        <w:t>ロータリーとは何ですか？と</w:t>
      </w:r>
      <w:r w:rsidR="001D5851">
        <w:rPr>
          <w:rFonts w:ascii="Segoe UI" w:eastAsia="ＭＳ ゴシック" w:hAnsi="Segoe UI" w:cs="Segoe UI" w:hint="eastAsia"/>
          <w:color w:val="444444"/>
          <w:kern w:val="0"/>
          <w:sz w:val="23"/>
          <w:szCs w:val="23"/>
        </w:rPr>
        <w:t>聞かれますが、この答えは難しいですね。回答は一つではないでしょうし、模範解答などはありません。</w:t>
      </w:r>
      <w:r w:rsidR="00977E47">
        <w:rPr>
          <w:rFonts w:ascii="Segoe UI" w:eastAsia="ＭＳ ゴシック" w:hAnsi="Segoe UI" w:cs="Segoe UI" w:hint="eastAsia"/>
          <w:color w:val="444444"/>
          <w:kern w:val="0"/>
          <w:sz w:val="23"/>
          <w:szCs w:val="23"/>
        </w:rPr>
        <w:t>セミナーでは、ディスカッションリーダーは、自分の意見を言</w:t>
      </w:r>
      <w:r w:rsidR="001D5851">
        <w:rPr>
          <w:rFonts w:ascii="Segoe UI" w:eastAsia="ＭＳ ゴシック" w:hAnsi="Segoe UI" w:cs="Segoe UI" w:hint="eastAsia"/>
          <w:color w:val="444444"/>
          <w:kern w:val="0"/>
          <w:sz w:val="23"/>
          <w:szCs w:val="23"/>
        </w:rPr>
        <w:t>ってはいけませんし、相手を誘導してもいけません。相手の意見を相手の言葉で引き</w:t>
      </w:r>
      <w:bookmarkStart w:id="0" w:name="_GoBack"/>
      <w:bookmarkEnd w:id="0"/>
      <w:r w:rsidR="001D5851">
        <w:rPr>
          <w:rFonts w:ascii="Segoe UI" w:eastAsia="ＭＳ ゴシック" w:hAnsi="Segoe UI" w:cs="Segoe UI" w:hint="eastAsia"/>
          <w:color w:val="444444"/>
          <w:kern w:val="0"/>
          <w:sz w:val="23"/>
          <w:szCs w:val="23"/>
        </w:rPr>
        <w:t>出すことができるようにならなければなり</w:t>
      </w:r>
      <w:r>
        <w:rPr>
          <w:rFonts w:ascii="Segoe UI" w:eastAsia="ＭＳ ゴシック" w:hAnsi="Segoe UI" w:cs="Segoe UI" w:hint="eastAsia"/>
          <w:color w:val="444444"/>
          <w:kern w:val="0"/>
          <w:sz w:val="23"/>
          <w:szCs w:val="23"/>
        </w:rPr>
        <w:t>ません。参加者は自分の言葉で考えて発言して行くことで、自分なりの答えが出てきます。</w:t>
      </w:r>
    </w:p>
    <w:p w:rsidR="00977E47" w:rsidRDefault="00977E47" w:rsidP="001D585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jc w:val="left"/>
        <w:rPr>
          <w:rFonts w:ascii="Segoe UI" w:eastAsia="ＭＳ ゴシック" w:hAnsi="Segoe UI" w:cs="Segoe UI"/>
          <w:color w:val="444444"/>
          <w:kern w:val="0"/>
          <w:sz w:val="23"/>
          <w:szCs w:val="23"/>
        </w:rPr>
      </w:pPr>
    </w:p>
    <w:p w:rsidR="001D5851" w:rsidRDefault="007A417F" w:rsidP="001D585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jc w:val="left"/>
        <w:rPr>
          <w:rFonts w:ascii="Segoe UI" w:eastAsia="ＭＳ ゴシック" w:hAnsi="Segoe UI" w:cs="Segoe UI"/>
          <w:color w:val="444444"/>
          <w:kern w:val="0"/>
          <w:sz w:val="23"/>
          <w:szCs w:val="23"/>
        </w:rPr>
      </w:pPr>
      <w:r>
        <w:rPr>
          <w:rFonts w:ascii="Segoe UI" w:eastAsia="ＭＳ ゴシック" w:hAnsi="Segoe UI" w:cs="Segoe UI" w:hint="eastAsia"/>
          <w:color w:val="444444"/>
          <w:kern w:val="0"/>
          <w:sz w:val="23"/>
          <w:szCs w:val="23"/>
        </w:rPr>
        <w:t>本日の職業奉仕</w:t>
      </w:r>
      <w:r w:rsidR="00B2544A">
        <w:rPr>
          <w:rFonts w:ascii="Segoe UI" w:eastAsia="ＭＳ ゴシック" w:hAnsi="Segoe UI" w:cs="Segoe UI" w:hint="eastAsia"/>
          <w:color w:val="444444"/>
          <w:kern w:val="0"/>
          <w:sz w:val="23"/>
          <w:szCs w:val="23"/>
        </w:rPr>
        <w:t>セ</w:t>
      </w:r>
      <w:r>
        <w:rPr>
          <w:rFonts w:ascii="Segoe UI" w:eastAsia="ＭＳ ゴシック" w:hAnsi="Segoe UI" w:cs="Segoe UI" w:hint="eastAsia"/>
          <w:color w:val="444444"/>
          <w:kern w:val="0"/>
          <w:sz w:val="23"/>
          <w:szCs w:val="23"/>
        </w:rPr>
        <w:t>ミナーは、</w:t>
      </w:r>
      <w:r w:rsidR="00B2544A">
        <w:rPr>
          <w:rFonts w:ascii="Segoe UI" w:eastAsia="ＭＳ ゴシック" w:hAnsi="Segoe UI" w:cs="Segoe UI" w:hint="eastAsia"/>
          <w:color w:val="444444"/>
          <w:kern w:val="0"/>
          <w:sz w:val="23"/>
          <w:szCs w:val="23"/>
        </w:rPr>
        <w:t>その手法を用いてのプログラムとなってい</w:t>
      </w:r>
      <w:r w:rsidR="007C0634">
        <w:rPr>
          <w:rFonts w:ascii="Segoe UI" w:eastAsia="ＭＳ ゴシック" w:hAnsi="Segoe UI" w:cs="Segoe UI" w:hint="eastAsia"/>
          <w:color w:val="444444"/>
          <w:kern w:val="0"/>
          <w:sz w:val="23"/>
          <w:szCs w:val="23"/>
        </w:rPr>
        <w:t>るようです</w:t>
      </w:r>
      <w:r w:rsidR="00B2544A">
        <w:rPr>
          <w:rFonts w:ascii="Segoe UI" w:eastAsia="ＭＳ ゴシック" w:hAnsi="Segoe UI" w:cs="Segoe UI" w:hint="eastAsia"/>
          <w:color w:val="444444"/>
          <w:kern w:val="0"/>
          <w:sz w:val="23"/>
          <w:szCs w:val="23"/>
        </w:rPr>
        <w:t>。</w:t>
      </w:r>
      <w:r>
        <w:rPr>
          <w:rFonts w:ascii="Segoe UI" w:eastAsia="ＭＳ ゴシック" w:hAnsi="Segoe UI" w:cs="Segoe UI" w:hint="eastAsia"/>
          <w:color w:val="444444"/>
          <w:kern w:val="0"/>
          <w:sz w:val="23"/>
          <w:szCs w:val="23"/>
        </w:rPr>
        <w:t>ガバナー補佐を中心に職業奉仕委員の皆さんがディスカッションリーダーを務</w:t>
      </w:r>
      <w:r w:rsidR="00977E47">
        <w:rPr>
          <w:rFonts w:ascii="Segoe UI" w:eastAsia="ＭＳ ゴシック" w:hAnsi="Segoe UI" w:cs="Segoe UI" w:hint="eastAsia"/>
          <w:color w:val="444444"/>
          <w:kern w:val="0"/>
          <w:sz w:val="23"/>
          <w:szCs w:val="23"/>
        </w:rPr>
        <w:t>め</w:t>
      </w:r>
      <w:r w:rsidR="007C0634">
        <w:rPr>
          <w:rFonts w:ascii="Segoe UI" w:eastAsia="ＭＳ ゴシック" w:hAnsi="Segoe UI" w:cs="Segoe UI" w:hint="eastAsia"/>
          <w:color w:val="444444"/>
          <w:kern w:val="0"/>
          <w:sz w:val="23"/>
          <w:szCs w:val="23"/>
        </w:rPr>
        <w:t>ます。皆さんが積極的に参加し、</w:t>
      </w:r>
      <w:r w:rsidR="00B2544A">
        <w:rPr>
          <w:rFonts w:ascii="Segoe UI" w:eastAsia="ＭＳ ゴシック" w:hAnsi="Segoe UI" w:cs="Segoe UI" w:hint="eastAsia"/>
          <w:color w:val="444444"/>
          <w:kern w:val="0"/>
          <w:sz w:val="23"/>
          <w:szCs w:val="23"/>
        </w:rPr>
        <w:t>自分の言葉で語ることで、講義を受けて聞くだけよりも自分自身の認識がきっと高まると思います。</w:t>
      </w:r>
      <w:r w:rsidR="003D037F">
        <w:rPr>
          <w:rFonts w:ascii="Segoe UI" w:eastAsia="ＭＳ ゴシック" w:hAnsi="Segoe UI" w:cs="Segoe UI" w:hint="eastAsia"/>
          <w:color w:val="444444"/>
          <w:kern w:val="0"/>
          <w:sz w:val="23"/>
          <w:szCs w:val="23"/>
        </w:rPr>
        <w:t>今年の地区</w:t>
      </w:r>
      <w:r w:rsidR="007C0634">
        <w:rPr>
          <w:rFonts w:ascii="Segoe UI" w:eastAsia="ＭＳ ゴシック" w:hAnsi="Segoe UI" w:cs="Segoe UI" w:hint="eastAsia"/>
          <w:color w:val="444444"/>
          <w:kern w:val="0"/>
          <w:sz w:val="23"/>
          <w:szCs w:val="23"/>
        </w:rPr>
        <w:t>スローガンは</w:t>
      </w:r>
      <w:r w:rsidR="003D037F">
        <w:rPr>
          <w:rFonts w:ascii="Segoe UI" w:eastAsia="ＭＳ ゴシック" w:hAnsi="Segoe UI" w:cs="Segoe UI" w:hint="eastAsia"/>
          <w:color w:val="444444"/>
          <w:kern w:val="0"/>
          <w:sz w:val="23"/>
          <w:szCs w:val="23"/>
        </w:rPr>
        <w:t>「ロータリーを学び直し、新たな第一歩を踏みだそう」です。皆さんとご一緒に</w:t>
      </w:r>
      <w:r w:rsidR="00AB3970">
        <w:rPr>
          <w:rFonts w:ascii="Segoe UI" w:eastAsia="ＭＳ ゴシック" w:hAnsi="Segoe UI" w:cs="Segoe UI" w:hint="eastAsia"/>
          <w:color w:val="444444"/>
          <w:kern w:val="0"/>
          <w:sz w:val="23"/>
          <w:szCs w:val="23"/>
        </w:rPr>
        <w:t>職業奉仕を学び直し、この地区を盛り上げ、新たな第一歩となることを</w:t>
      </w:r>
      <w:r w:rsidR="003D037F">
        <w:rPr>
          <w:rFonts w:ascii="Segoe UI" w:eastAsia="ＭＳ ゴシック" w:hAnsi="Segoe UI" w:cs="Segoe UI" w:hint="eastAsia"/>
          <w:color w:val="444444"/>
          <w:kern w:val="0"/>
          <w:sz w:val="23"/>
          <w:szCs w:val="23"/>
        </w:rPr>
        <w:t>祈念して</w:t>
      </w:r>
      <w:r w:rsidR="00AB3970">
        <w:rPr>
          <w:rFonts w:ascii="Segoe UI" w:eastAsia="ＭＳ ゴシック" w:hAnsi="Segoe UI" w:cs="Segoe UI" w:hint="eastAsia"/>
          <w:color w:val="444444"/>
          <w:kern w:val="0"/>
          <w:sz w:val="23"/>
          <w:szCs w:val="23"/>
        </w:rPr>
        <w:t>ご</w:t>
      </w:r>
      <w:r w:rsidR="003D037F">
        <w:rPr>
          <w:rFonts w:ascii="Segoe UI" w:eastAsia="ＭＳ ゴシック" w:hAnsi="Segoe UI" w:cs="Segoe UI" w:hint="eastAsia"/>
          <w:color w:val="444444"/>
          <w:kern w:val="0"/>
          <w:sz w:val="23"/>
          <w:szCs w:val="23"/>
        </w:rPr>
        <w:t>挨拶とします。</w:t>
      </w:r>
      <w:r w:rsidR="001D5851">
        <w:rPr>
          <w:rFonts w:ascii="Segoe UI" w:eastAsia="ＭＳ ゴシック" w:hAnsi="Segoe UI" w:cs="Segoe UI"/>
          <w:color w:val="444444"/>
          <w:kern w:val="0"/>
          <w:sz w:val="23"/>
          <w:szCs w:val="23"/>
        </w:rPr>
        <w:br/>
      </w:r>
    </w:p>
    <w:p w:rsidR="00F517A6" w:rsidRPr="00AB3970" w:rsidRDefault="00AD15C1"/>
    <w:sectPr w:rsidR="00F517A6" w:rsidRPr="00AB397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851"/>
    <w:rsid w:val="00144E6E"/>
    <w:rsid w:val="001D5851"/>
    <w:rsid w:val="003D037F"/>
    <w:rsid w:val="007A417F"/>
    <w:rsid w:val="007C0634"/>
    <w:rsid w:val="00977E47"/>
    <w:rsid w:val="00A4640A"/>
    <w:rsid w:val="00AB3970"/>
    <w:rsid w:val="00AD15C1"/>
    <w:rsid w:val="00B25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8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8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前田　眞実</cp:lastModifiedBy>
  <cp:revision>5</cp:revision>
  <dcterms:created xsi:type="dcterms:W3CDTF">2014-09-16T01:48:00Z</dcterms:created>
  <dcterms:modified xsi:type="dcterms:W3CDTF">2014-09-23T22:48:00Z</dcterms:modified>
</cp:coreProperties>
</file>